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center"/>
        <w:rPr>
          <w:b/>
          <w:i/>
          <w:color w:val="111115"/>
          <w:sz w:val="28"/>
          <w:szCs w:val="28"/>
        </w:rPr>
      </w:pPr>
      <w:r w:rsidRPr="00B24FB9">
        <w:rPr>
          <w:b/>
          <w:i/>
          <w:color w:val="000000"/>
          <w:sz w:val="28"/>
          <w:szCs w:val="28"/>
          <w:bdr w:val="none" w:sz="0" w:space="0" w:color="auto" w:frame="1"/>
        </w:rPr>
        <w:t>Памятка для детей и родителей</w:t>
      </w:r>
      <w:r w:rsidRPr="00B24FB9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r w:rsidRPr="00B24FB9">
        <w:rPr>
          <w:b/>
          <w:i/>
          <w:color w:val="000000"/>
          <w:sz w:val="28"/>
          <w:szCs w:val="28"/>
          <w:bdr w:val="none" w:sz="0" w:space="0" w:color="auto" w:frame="1"/>
        </w:rPr>
        <w:t>по предупреждению противоправных действий</w:t>
      </w:r>
      <w:r w:rsidRPr="00B24FB9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Pr="00B24FB9">
        <w:rPr>
          <w:b/>
          <w:i/>
          <w:color w:val="000000"/>
          <w:sz w:val="28"/>
          <w:szCs w:val="28"/>
          <w:bdr w:val="none" w:sz="0" w:space="0" w:color="auto" w:frame="1"/>
        </w:rPr>
        <w:t>в отношении несовершеннолетних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Насилие над детьми может совершаться даже в их собственном доме.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Родственники могут легко использовать наивность и любопытство детей в преступных целях. Зачастую дети не понимают значения действий сексуального и насильственного характера, осуществляемых в их отношении. Подобные преступления могут совершаться в тайне годами. Однако, известны и случаи, когда близкие родственники знали и не пресекали преступных действий в отношении ребенка. Реальность такова – дети ежедневно становятся жертвами самых разных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24FB9">
        <w:rPr>
          <w:color w:val="000000"/>
          <w:sz w:val="28"/>
          <w:szCs w:val="28"/>
          <w:bdr w:val="none" w:sz="0" w:space="0" w:color="auto" w:frame="1"/>
        </w:rPr>
        <w:t>преступлений!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B24FB9">
        <w:rPr>
          <w:color w:val="000000"/>
          <w:sz w:val="28"/>
          <w:szCs w:val="28"/>
          <w:bdr w:val="none" w:sz="0" w:space="0" w:color="auto" w:frame="1"/>
        </w:rPr>
        <w:t>Научить ребенка правилам безопасного поведения под силу каждому!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Дети обязательно должны знать, как вести себя в экстремальных ситуациях,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24FB9">
        <w:rPr>
          <w:color w:val="000000"/>
          <w:sz w:val="28"/>
          <w:szCs w:val="28"/>
          <w:bdr w:val="none" w:sz="0" w:space="0" w:color="auto" w:frame="1"/>
        </w:rPr>
        <w:t>когда их жизни и здоровью угрожает опасность. 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 ситуаций, а в критических случаях дать отпор при нападении на улице, в лифте, машине и дома. Правила безопасного поведения могут помочь несовершеннолетним избежать насилия и сохранить свое физическое и психическое здоровье.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 xml:space="preserve">При помощи этой памятки вы можете научить ребенка защищаться и вести себя уверенно в чрезвычайных ситуациях. Обсудите с ребенком полученную им информацию. Убедитесь в том, насколько </w:t>
      </w:r>
      <w:proofErr w:type="gramStart"/>
      <w:r w:rsidRPr="00B24FB9">
        <w:rPr>
          <w:color w:val="000000"/>
          <w:sz w:val="28"/>
          <w:szCs w:val="28"/>
          <w:bdr w:val="none" w:sz="0" w:space="0" w:color="auto" w:frame="1"/>
        </w:rPr>
        <w:t>ребенок</w:t>
      </w:r>
      <w:proofErr w:type="gramEnd"/>
      <w:r w:rsidRPr="00B24FB9">
        <w:rPr>
          <w:color w:val="000000"/>
          <w:sz w:val="28"/>
          <w:szCs w:val="28"/>
          <w:bdr w:val="none" w:sz="0" w:space="0" w:color="auto" w:frame="1"/>
        </w:rPr>
        <w:t xml:space="preserve"> верно понял правила безопасного поведения, и насколько он готов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что-то плохое. А это сильно навредит ребенку, лишив его способности правильно реагировать в опасной ситуации. Родителям необходимо научить ребенка выражать отказ.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B24FB9">
        <w:rPr>
          <w:color w:val="000000"/>
          <w:sz w:val="28"/>
          <w:szCs w:val="28"/>
          <w:bdr w:val="none" w:sz="0" w:space="0" w:color="auto" w:frame="1"/>
        </w:rPr>
        <w:t>Ребенок с детства должен уметь говорить «нет» в следующих ситуациях: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Когда ребенку предлагают совершить недостойный поступок;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ребенку предлагают поехать куда-нибудь, предупреждая, чтобы он об этом никому не говорил;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proofErr w:type="gramStart"/>
      <w:r w:rsidRPr="00B24FB9">
        <w:rPr>
          <w:color w:val="000000"/>
          <w:sz w:val="28"/>
          <w:szCs w:val="28"/>
          <w:bdr w:val="none" w:sz="0" w:space="0" w:color="auto" w:frame="1"/>
        </w:rPr>
        <w:t>- Когда незнакомый человек предлагает ребенку что-либо сладкое (конфеты,</w:t>
      </w:r>
      <w:proofErr w:type="gramEnd"/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lastRenderedPageBreak/>
        <w:t>пирожные, пирожки и т.п.);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Когда ребенку предлагают «хорошо» отдохнуть вдали от взрослых, родителей;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незнакомые люди предлагают довезти ребенка на машине или показать им дорогу, сидя в машине;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Когда малознакомые или незнакомые люди приглашают ребенка к себе в гости и т.д.;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Когда ребенку предлагают на улице купить недорогой товар, поиграть в азартную игру, обещая большой выигрыш.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Не следует учить ребенка, беспрекословно и не задумываясь, выполнять все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24FB9">
        <w:rPr>
          <w:color w:val="000000"/>
          <w:sz w:val="28"/>
          <w:szCs w:val="28"/>
          <w:bdr w:val="none" w:sz="0" w:space="0" w:color="auto" w:frame="1"/>
        </w:rPr>
        <w:t>требования взрослых. Такое поведение может создать благоприятные условия для совершения преступлений маньяками и педофилами.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b/>
          <w:color w:val="111115"/>
          <w:sz w:val="28"/>
          <w:szCs w:val="28"/>
        </w:rPr>
      </w:pPr>
      <w:r w:rsidRPr="00B24FB9">
        <w:rPr>
          <w:b/>
          <w:color w:val="000000"/>
          <w:sz w:val="28"/>
          <w:szCs w:val="28"/>
          <w:bdr w:val="none" w:sz="0" w:space="0" w:color="auto" w:frame="1"/>
        </w:rPr>
        <w:t>Правила безопасности для детей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С раннего детства ребенок должен знать, что люди бывают разные, и общаться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24FB9">
        <w:rPr>
          <w:color w:val="000000"/>
          <w:sz w:val="28"/>
          <w:szCs w:val="28"/>
          <w:bdr w:val="none" w:sz="0" w:space="0" w:color="auto" w:frame="1"/>
        </w:rPr>
        <w:t>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Для этого нужно навсегда усвоить «Правила четырех «не»: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bookmarkStart w:id="0" w:name="_GoBack"/>
      <w:r w:rsidRPr="00B24FB9">
        <w:rPr>
          <w:i/>
          <w:iCs/>
          <w:color w:val="000000"/>
          <w:sz w:val="28"/>
          <w:szCs w:val="28"/>
          <w:bdr w:val="none" w:sz="0" w:space="0" w:color="auto" w:frame="1"/>
        </w:rPr>
        <w:t>1. не разговаривай с незнакомцами и не впускай их в дом;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i/>
          <w:iCs/>
          <w:color w:val="000000"/>
          <w:sz w:val="28"/>
          <w:szCs w:val="28"/>
          <w:bdr w:val="none" w:sz="0" w:space="0" w:color="auto" w:frame="1"/>
        </w:rPr>
        <w:t>2. не заходи с ними в лифт или подъезд;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i/>
          <w:iCs/>
          <w:color w:val="000000"/>
          <w:sz w:val="28"/>
          <w:szCs w:val="28"/>
          <w:bdr w:val="none" w:sz="0" w:space="0" w:color="auto" w:frame="1"/>
        </w:rPr>
        <w:t>3. не садись в машину к незнакомцам;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i/>
          <w:iCs/>
          <w:color w:val="000000"/>
          <w:sz w:val="28"/>
          <w:szCs w:val="28"/>
          <w:bdr w:val="none" w:sz="0" w:space="0" w:color="auto" w:frame="1"/>
        </w:rPr>
        <w:t>4. не задерживайся на улице после школы, особенно с наступлением темноты.</w:t>
      </w:r>
    </w:p>
    <w:bookmarkEnd w:id="0"/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Очень важно объяснить ребенку, что незнакомец – это любой человек, которого не знает сам ребенок.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Незнакомец может назвать ребенка по имени, сказать, что пришел по просьбе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24FB9">
        <w:rPr>
          <w:color w:val="000000"/>
          <w:sz w:val="28"/>
          <w:szCs w:val="28"/>
          <w:bdr w:val="none" w:sz="0" w:space="0" w:color="auto" w:frame="1"/>
        </w:rPr>
        <w:t>его мамы, может позвать посмотреть мультфильмы или предложить конфету. 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ind w:firstLine="708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Родителям необходимо внушить ребенку, что никогда и ни при каких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proofErr w:type="gramStart"/>
      <w:r w:rsidRPr="00B24FB9">
        <w:rPr>
          <w:color w:val="000000"/>
          <w:sz w:val="28"/>
          <w:szCs w:val="28"/>
          <w:bdr w:val="none" w:sz="0" w:space="0" w:color="auto" w:frame="1"/>
        </w:rPr>
        <w:lastRenderedPageBreak/>
        <w:t>обстоятельствах</w:t>
      </w:r>
      <w:proofErr w:type="gramEnd"/>
      <w:r w:rsidRPr="00B24FB9">
        <w:rPr>
          <w:color w:val="000000"/>
          <w:sz w:val="28"/>
          <w:szCs w:val="28"/>
          <w:bdr w:val="none" w:sz="0" w:space="0" w:color="auto" w:frame="1"/>
        </w:rPr>
        <w:t xml:space="preserve"> они не пришлют за ним в школу, домой или во двор незнакомого человека. Если такой человек подойдет, кем бы он ни назвался, надо немедленно бежать в людное место, зв</w:t>
      </w:r>
      <w:r>
        <w:rPr>
          <w:color w:val="000000"/>
          <w:sz w:val="28"/>
          <w:szCs w:val="28"/>
          <w:bdr w:val="none" w:sz="0" w:space="0" w:color="auto" w:frame="1"/>
        </w:rPr>
        <w:t>онить родителям или обратиться в милицию</w:t>
      </w:r>
      <w:r w:rsidRPr="00B24FB9">
        <w:rPr>
          <w:color w:val="000000"/>
          <w:sz w:val="28"/>
          <w:szCs w:val="28"/>
          <w:bdr w:val="none" w:sz="0" w:space="0" w:color="auto" w:frame="1"/>
        </w:rPr>
        <w:t>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b/>
          <w:color w:val="111115"/>
          <w:sz w:val="28"/>
          <w:szCs w:val="28"/>
        </w:rPr>
      </w:pPr>
      <w:r w:rsidRPr="00B24FB9">
        <w:rPr>
          <w:b/>
          <w:color w:val="000000"/>
          <w:sz w:val="28"/>
          <w:szCs w:val="28"/>
          <w:bdr w:val="none" w:sz="0" w:space="0" w:color="auto" w:frame="1"/>
        </w:rPr>
        <w:t> На улице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Выходя из дома, всегда предупреждай, куда ты идешь, где будешь и во сколько ты вернешься. Если возвращаешься домой поздно вечером, проси, чтобы тебя встретили.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 живешь.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Не ходи в отдаленные и безлюдные места, не играй на стройках и в заброшенных домах.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показалось, что кто-то тебя преследует, необходимо незамедлительно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проследовать в людное место, обратиться к взрослому.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Ни в коем случае не садись в машину, чтобы показать дорогу, магазин, аптеку, не выполняй никакие просьбы водителя.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Идя вдоль дороги, выбирай маршрут так, чтобы идти навстречу транспорту.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незнакомец просит пойти с ним и позвонить в квартиру, потому что ему не открывают, а тебе откроют – не ходи!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Не иди с незнакомым человеком,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b/>
          <w:color w:val="111115"/>
          <w:sz w:val="28"/>
          <w:szCs w:val="28"/>
        </w:rPr>
      </w:pPr>
      <w:r w:rsidRPr="00B24FB9">
        <w:rPr>
          <w:b/>
          <w:color w:val="000000"/>
          <w:sz w:val="28"/>
          <w:szCs w:val="28"/>
          <w:bdr w:val="none" w:sz="0" w:space="0" w:color="auto" w:frame="1"/>
        </w:rPr>
        <w:lastRenderedPageBreak/>
        <w:t>В подъезде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 Подходя к дому, обрати внимание, не идет ли кто-либо следом. Если кто-то идет – не подходи к подъезду. Погуляй на 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незнакомец уже находится в подъезде, сразу же выйди на улицу и дождись когда в подъезд войдет кто-то из взрослых жильцов дома.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Входи в лифт, только убедившись, что на площадке нет постороннего, который может зайти за тобой в кабину.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Если незнакомец все-таки зашел в лифт, стой к нему лицом, чтобы видеть, что он делает. В случае опасности попробуй нажать кнопку вызова диспетчера, кричи, зови на помощь.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b/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  <w:r w:rsidRPr="00B24FB9">
        <w:rPr>
          <w:b/>
          <w:color w:val="000000"/>
          <w:sz w:val="28"/>
          <w:szCs w:val="28"/>
          <w:bdr w:val="none" w:sz="0" w:space="0" w:color="auto" w:frame="1"/>
        </w:rPr>
        <w:t>Дома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 xml:space="preserve">- Ни в коем случае не открывай дверь лицам, представившимся почтальоном, врачом, </w:t>
      </w:r>
      <w:r>
        <w:rPr>
          <w:color w:val="000000"/>
          <w:sz w:val="28"/>
          <w:szCs w:val="28"/>
          <w:bdr w:val="none" w:sz="0" w:space="0" w:color="auto" w:frame="1"/>
        </w:rPr>
        <w:t>милиционером</w:t>
      </w:r>
      <w:r w:rsidRPr="00B24FB9">
        <w:rPr>
          <w:color w:val="000000"/>
          <w:sz w:val="28"/>
          <w:szCs w:val="28"/>
          <w:bdr w:val="none" w:sz="0" w:space="0" w:color="auto" w:frame="1"/>
        </w:rPr>
        <w:t>, сантехником, электриком, знакомым родителей, даже если они станут уговаривать.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Покидая квартиру, посмотри в глазок. Если на лестничной площадке есть люди, подожди, пока они уйдут.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- Прежде чем открывать ключом входную дверь, убедись, что поблизости никого нет.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  <w:r w:rsidRPr="00B24FB9">
        <w:rPr>
          <w:i/>
          <w:iCs/>
          <w:color w:val="000000"/>
          <w:sz w:val="28"/>
          <w:szCs w:val="28"/>
          <w:bdr w:val="none" w:sz="0" w:space="0" w:color="auto" w:frame="1"/>
        </w:rPr>
        <w:t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Вы провоцируете злоумышленников на совершение в отношении Вашего ребенка противоправных действий.</w:t>
      </w:r>
    </w:p>
    <w:p w:rsidR="00B24FB9" w:rsidRPr="00964A52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b/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  <w:r w:rsidRPr="00964A52">
        <w:rPr>
          <w:b/>
          <w:color w:val="000000"/>
          <w:sz w:val="28"/>
          <w:szCs w:val="28"/>
          <w:bdr w:val="none" w:sz="0" w:space="0" w:color="auto" w:frame="1"/>
        </w:rPr>
        <w:t>Семейные правила безопасности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1. Придумайте вместе с детьми семейный пароль, который каждый сможет</w:t>
      </w:r>
      <w:r w:rsidR="00964A5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24FB9">
        <w:rPr>
          <w:color w:val="000000"/>
          <w:sz w:val="28"/>
          <w:szCs w:val="28"/>
          <w:bdr w:val="none" w:sz="0" w:space="0" w:color="auto" w:frame="1"/>
        </w:rPr>
        <w:t>использовать в качестве сигнала в случае опасной ситуации.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 xml:space="preserve">2. Если ваш ребенок добирается до дома без сопровождения взрослых, придумайте вместе с ним постоянный и наиболее безопасный маршрут. </w:t>
      </w:r>
      <w:r w:rsidRPr="00B24FB9">
        <w:rPr>
          <w:color w:val="000000"/>
          <w:sz w:val="28"/>
          <w:szCs w:val="28"/>
          <w:bdr w:val="none" w:sz="0" w:space="0" w:color="auto" w:frame="1"/>
        </w:rPr>
        <w:lastRenderedPageBreak/>
        <w:t>Договоритесь с ребенком о том, что он постоянно будет ходить именно этой дорогой.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3. Научитесь ребенка 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4. Оговорите границы окрестностей, в которых ребенок может гулять.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5. Сформируйте у ребенка привычку рассказывать о том, как он провел время, когда оставался без вашего присмотра.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6. 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7. Дети должны знать, как и в каких с</w:t>
      </w:r>
      <w:r w:rsidR="00964A52">
        <w:rPr>
          <w:color w:val="000000"/>
          <w:sz w:val="28"/>
          <w:szCs w:val="28"/>
          <w:bdr w:val="none" w:sz="0" w:space="0" w:color="auto" w:frame="1"/>
        </w:rPr>
        <w:t>лучаях можно позвонить в милицию</w:t>
      </w:r>
      <w:r w:rsidRPr="00B24FB9">
        <w:rPr>
          <w:color w:val="000000"/>
          <w:sz w:val="28"/>
          <w:szCs w:val="28"/>
          <w:bdr w:val="none" w:sz="0" w:space="0" w:color="auto" w:frame="1"/>
        </w:rPr>
        <w:t>, службу</w:t>
      </w:r>
      <w:r w:rsidR="00964A52">
        <w:rPr>
          <w:color w:val="000000"/>
          <w:sz w:val="28"/>
          <w:szCs w:val="28"/>
          <w:bdr w:val="none" w:sz="0" w:space="0" w:color="auto" w:frame="1"/>
        </w:rPr>
        <w:t xml:space="preserve"> спасения</w:t>
      </w:r>
      <w:r w:rsidRPr="00B24FB9">
        <w:rPr>
          <w:color w:val="000000"/>
          <w:sz w:val="28"/>
          <w:szCs w:val="28"/>
          <w:bdr w:val="none" w:sz="0" w:space="0" w:color="auto" w:frame="1"/>
        </w:rPr>
        <w:t xml:space="preserve"> и скорую помощь.</w:t>
      </w:r>
    </w:p>
    <w:p w:rsidR="00B24FB9" w:rsidRPr="00964A52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b/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 </w:t>
      </w:r>
      <w:r w:rsidRPr="00964A52">
        <w:rPr>
          <w:b/>
          <w:color w:val="000000"/>
          <w:sz w:val="28"/>
          <w:szCs w:val="28"/>
          <w:bdr w:val="none" w:sz="0" w:space="0" w:color="auto" w:frame="1"/>
        </w:rPr>
        <w:t>Правила для родителей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1. Уважайте детей, не делайте сами и не позволяйте другим заставлять ребенка делать что-то против его воли.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2. Если ваш ребенок говорит о нездоровом интересе к нему вашего мужа, сожителя, брата, дяди, прислушайтесь к его словам. Не оставляйте его один на один с этим человеком. Обратитесь за помощью к детскому психологу, позвон</w:t>
      </w:r>
      <w:r w:rsidR="00964A52">
        <w:rPr>
          <w:color w:val="000000"/>
          <w:sz w:val="28"/>
          <w:szCs w:val="28"/>
          <w:bdr w:val="none" w:sz="0" w:space="0" w:color="auto" w:frame="1"/>
        </w:rPr>
        <w:t>ите в службу доверия или милицию</w:t>
      </w:r>
      <w:r w:rsidRPr="00B24FB9">
        <w:rPr>
          <w:color w:val="000000"/>
          <w:sz w:val="28"/>
          <w:szCs w:val="28"/>
          <w:bdr w:val="none" w:sz="0" w:space="0" w:color="auto" w:frame="1"/>
        </w:rPr>
        <w:t>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t>3. Обсуждайте с ребенком особенности полового развития, отвечайте на его вопросы о сексуальных домогательствах.</w:t>
      </w:r>
    </w:p>
    <w:p w:rsidR="00B24FB9" w:rsidRPr="00B24FB9" w:rsidRDefault="00B24FB9" w:rsidP="00B24FB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 w:rsidRPr="00B24FB9">
        <w:rPr>
          <w:color w:val="000000"/>
          <w:sz w:val="28"/>
          <w:szCs w:val="28"/>
          <w:bdr w:val="none" w:sz="0" w:space="0" w:color="auto" w:frame="1"/>
        </w:rPr>
        <w:br/>
      </w:r>
      <w:r w:rsidRPr="00B24FB9">
        <w:rPr>
          <w:color w:val="000000"/>
          <w:sz w:val="28"/>
          <w:szCs w:val="28"/>
          <w:bdr w:val="none" w:sz="0" w:space="0" w:color="auto" w:frame="1"/>
        </w:rPr>
        <w:br/>
      </w:r>
    </w:p>
    <w:p w:rsidR="00C219DB" w:rsidRPr="00B24FB9" w:rsidRDefault="00C219DB" w:rsidP="00B24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9DB" w:rsidRPr="00B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F"/>
    <w:rsid w:val="00964A52"/>
    <w:rsid w:val="00B1557F"/>
    <w:rsid w:val="00B24FB9"/>
    <w:rsid w:val="00C2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3</cp:revision>
  <dcterms:created xsi:type="dcterms:W3CDTF">2021-06-02T13:06:00Z</dcterms:created>
  <dcterms:modified xsi:type="dcterms:W3CDTF">2021-06-02T13:19:00Z</dcterms:modified>
</cp:coreProperties>
</file>